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7453" w14:textId="77777777" w:rsidR="00517A52" w:rsidRPr="00517A52" w:rsidRDefault="00517A52" w:rsidP="00517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56"/>
          <w:szCs w:val="56"/>
          <w:u w:val="single"/>
        </w:rPr>
      </w:pPr>
      <w:r w:rsidRPr="00517A52">
        <w:rPr>
          <w:rFonts w:ascii="Calibri" w:eastAsia="Times New Roman" w:hAnsi="Calibri" w:cs="Times New Roman"/>
          <w:color w:val="212121"/>
          <w:sz w:val="56"/>
          <w:szCs w:val="56"/>
          <w:u w:val="single"/>
        </w:rPr>
        <w:t>Tom Walker POV Change</w:t>
      </w:r>
    </w:p>
    <w:p w14:paraId="3A8554E4" w14:textId="77777777" w:rsidR="00517A52" w:rsidRPr="00517A52" w:rsidRDefault="00517A52" w:rsidP="00517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56"/>
          <w:szCs w:val="56"/>
        </w:rPr>
      </w:pPr>
      <w:r w:rsidRPr="00517A52">
        <w:rPr>
          <w:rFonts w:ascii="Calibri" w:eastAsia="Times New Roman" w:hAnsi="Calibri" w:cs="Times New Roman"/>
          <w:color w:val="212121"/>
          <w:sz w:val="56"/>
          <w:szCs w:val="56"/>
        </w:rPr>
        <w:t>The short story is told in </w:t>
      </w:r>
      <w:r w:rsidRPr="00517A52">
        <w:rPr>
          <w:rFonts w:ascii="Calibri" w:eastAsia="Times New Roman" w:hAnsi="Calibri" w:cs="Times New Roman"/>
          <w:b/>
          <w:bCs/>
          <w:color w:val="212121"/>
          <w:sz w:val="56"/>
          <w:szCs w:val="56"/>
        </w:rPr>
        <w:t>third person omniscient</w:t>
      </w:r>
      <w:r w:rsidRPr="00517A52">
        <w:rPr>
          <w:rFonts w:ascii="Calibri" w:eastAsia="Times New Roman" w:hAnsi="Calibri" w:cs="Times New Roman"/>
          <w:b/>
          <w:bCs/>
          <w:i/>
          <w:iCs/>
          <w:color w:val="212121"/>
          <w:sz w:val="56"/>
          <w:szCs w:val="56"/>
        </w:rPr>
        <w:t> </w:t>
      </w:r>
      <w:r w:rsidRPr="00517A52">
        <w:rPr>
          <w:rFonts w:ascii="Calibri" w:eastAsia="Times New Roman" w:hAnsi="Calibri" w:cs="Times New Roman"/>
          <w:color w:val="212121"/>
          <w:sz w:val="56"/>
          <w:szCs w:val="56"/>
        </w:rPr>
        <w:t>point of view. Choose a scene in the story to retell in first person as either Tom Walker’s wife, the Devil, or Tom Walker himself.</w:t>
      </w:r>
      <w:r w:rsidR="00776CF3">
        <w:rPr>
          <w:rFonts w:ascii="Calibri" w:eastAsia="Times New Roman" w:hAnsi="Calibri" w:cs="Times New Roman"/>
          <w:color w:val="212121"/>
          <w:sz w:val="56"/>
          <w:szCs w:val="56"/>
        </w:rPr>
        <w:t xml:space="preserve"> (Minimum length: ½ page) </w:t>
      </w:r>
    </w:p>
    <w:p w14:paraId="28168645" w14:textId="77777777" w:rsidR="00517A52" w:rsidRDefault="00517A52" w:rsidP="00517A5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  <w:sz w:val="48"/>
          <w:szCs w:val="48"/>
        </w:rPr>
      </w:pPr>
    </w:p>
    <w:p w14:paraId="0329DDEF" w14:textId="77777777" w:rsidR="00517A52" w:rsidRPr="00517A52" w:rsidRDefault="00517A52" w:rsidP="00517A5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Scenes to consider:</w:t>
      </w:r>
    </w:p>
    <w:p w14:paraId="7833DDA2" w14:textId="77777777" w:rsidR="00517A52" w:rsidRPr="00517A52" w:rsidRDefault="00517A52" w:rsidP="00517A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Tom meets the Devil</w:t>
      </w:r>
    </w:p>
    <w:p w14:paraId="78CA7873" w14:textId="77777777" w:rsidR="00517A52" w:rsidRPr="00517A52" w:rsidRDefault="00517A52" w:rsidP="00517A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Tom tells his wife about the deal</w:t>
      </w:r>
    </w:p>
    <w:p w14:paraId="0A7BDA94" w14:textId="77777777" w:rsidR="00517A52" w:rsidRPr="00517A52" w:rsidRDefault="00517A52" w:rsidP="00517A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Tom’s wife seeks out the Devil herself</w:t>
      </w:r>
    </w:p>
    <w:p w14:paraId="4C7D0A8D" w14:textId="77777777" w:rsidR="00517A52" w:rsidRPr="00517A52" w:rsidRDefault="00517A52" w:rsidP="00517A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Tom discovers his wife is dead</w:t>
      </w:r>
    </w:p>
    <w:p w14:paraId="740A9232" w14:textId="77777777" w:rsidR="00517A52" w:rsidRPr="00E263FF" w:rsidRDefault="00517A52" w:rsidP="00517A5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  <w:r w:rsidRPr="00517A52">
        <w:rPr>
          <w:rFonts w:ascii="Calibri" w:eastAsia="Times New Roman" w:hAnsi="Calibri" w:cs="Times New Roman"/>
          <w:color w:val="212121"/>
          <w:sz w:val="48"/>
          <w:szCs w:val="48"/>
        </w:rPr>
        <w:t>The Devil comes for Tom</w:t>
      </w:r>
      <w:bookmarkStart w:id="0" w:name="_GoBack"/>
      <w:bookmarkEnd w:id="0"/>
    </w:p>
    <w:p w14:paraId="5497733C" w14:textId="77777777" w:rsidR="00E263FF" w:rsidRPr="00776CF3" w:rsidRDefault="00E263FF" w:rsidP="00E263FF">
      <w:pPr>
        <w:pStyle w:val="ListParagraph"/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48"/>
          <w:szCs w:val="48"/>
        </w:rPr>
      </w:pPr>
    </w:p>
    <w:p w14:paraId="3B103F62" w14:textId="77777777" w:rsidR="00F9609B" w:rsidRDefault="00F9609B"/>
    <w:sectPr w:rsidR="00F9609B" w:rsidSect="00E263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9DB"/>
    <w:multiLevelType w:val="hybridMultilevel"/>
    <w:tmpl w:val="04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A52"/>
    <w:rsid w:val="00517A52"/>
    <w:rsid w:val="00776CF3"/>
    <w:rsid w:val="00A4342E"/>
    <w:rsid w:val="00E263FF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78795"/>
  <w15:chartTrackingRefBased/>
  <w15:docId w15:val="{A0E3EAB4-5F77-4990-B9AE-A3A906B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N. Wright</dc:creator>
  <cp:keywords/>
  <dc:description/>
  <cp:lastModifiedBy>Kimberly N. Wright</cp:lastModifiedBy>
  <cp:revision>4</cp:revision>
  <dcterms:created xsi:type="dcterms:W3CDTF">2017-10-04T13:48:00Z</dcterms:created>
  <dcterms:modified xsi:type="dcterms:W3CDTF">2018-10-08T19:41:00Z</dcterms:modified>
</cp:coreProperties>
</file>