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C5FE9" w14:textId="24903C81" w:rsidR="00F972C2" w:rsidRPr="00F972C2" w:rsidRDefault="00F972C2">
      <w:pPr>
        <w:rPr>
          <w:rFonts w:ascii="Palatino Linotype" w:hAnsi="Palatino Linotype"/>
          <w:b/>
          <w:sz w:val="48"/>
          <w:szCs w:val="48"/>
          <w:u w:val="single"/>
        </w:rPr>
      </w:pPr>
      <w:r w:rsidRPr="00F972C2">
        <w:rPr>
          <w:rFonts w:ascii="Palatino Linotype" w:hAnsi="Palatino Linotype"/>
          <w:b/>
          <w:sz w:val="48"/>
          <w:szCs w:val="48"/>
          <w:u w:val="single"/>
        </w:rPr>
        <w:t>There Will Come Soft Rains</w:t>
      </w:r>
    </w:p>
    <w:p w14:paraId="750C8878" w14:textId="30E9DDDA" w:rsidR="00F972C2" w:rsidRPr="002B1DBF" w:rsidRDefault="00F972C2">
      <w:pPr>
        <w:rPr>
          <w:rFonts w:ascii="Palatino Linotype" w:hAnsi="Palatino Linotype" w:cstheme="minorHAnsi"/>
          <w:sz w:val="48"/>
          <w:szCs w:val="48"/>
          <w:shd w:val="clear" w:color="auto" w:fill="FFFFFF"/>
        </w:rPr>
      </w:pPr>
      <w:r w:rsidRPr="002B1DBF">
        <w:rPr>
          <w:rFonts w:ascii="Palatino Linotype" w:hAnsi="Palatino Linotype" w:cstheme="minorHAnsi"/>
          <w:sz w:val="48"/>
          <w:szCs w:val="48"/>
        </w:rPr>
        <w:t xml:space="preserve">After reading Ray Bradbury’s short story “There Will Come Soft Rains”, </w:t>
      </w:r>
      <w:r w:rsidRPr="002B1DBF">
        <w:rPr>
          <w:rFonts w:ascii="Palatino Linotype" w:hAnsi="Palatino Linotype" w:cstheme="minorHAnsi"/>
          <w:b/>
          <w:sz w:val="48"/>
          <w:szCs w:val="48"/>
        </w:rPr>
        <w:t>write a response</w:t>
      </w:r>
      <w:r w:rsidRPr="002B1DBF">
        <w:rPr>
          <w:rFonts w:ascii="Palatino Linotype" w:hAnsi="Palatino Linotype" w:cstheme="minorHAnsi"/>
          <w:sz w:val="48"/>
          <w:szCs w:val="48"/>
        </w:rPr>
        <w:t xml:space="preserve"> that compares and contrasts </w:t>
      </w:r>
      <w:r w:rsidRPr="002B1DBF">
        <w:rPr>
          <w:rFonts w:ascii="Palatino Linotype" w:hAnsi="Palatino Linotype" w:cstheme="minorHAnsi"/>
          <w:sz w:val="48"/>
          <w:szCs w:val="48"/>
          <w:shd w:val="clear" w:color="auto" w:fill="FFFFFF"/>
        </w:rPr>
        <w:t>Sara Teasdale's poem and the short</w:t>
      </w:r>
      <w:r w:rsidRPr="002B1DBF">
        <w:rPr>
          <w:rFonts w:ascii="Palatino Linotype" w:hAnsi="Palatino Linotype" w:cstheme="minorHAnsi"/>
          <w:sz w:val="48"/>
          <w:szCs w:val="48"/>
          <w:shd w:val="clear" w:color="auto" w:fill="FFFFFF"/>
        </w:rPr>
        <w:t xml:space="preserve"> story</w:t>
      </w:r>
      <w:r w:rsidRPr="002B1DBF">
        <w:rPr>
          <w:rFonts w:ascii="Palatino Linotype" w:hAnsi="Palatino Linotype" w:cstheme="minorHAnsi"/>
          <w:sz w:val="48"/>
          <w:szCs w:val="48"/>
          <w:shd w:val="clear" w:color="auto" w:fill="FFFFFF"/>
        </w:rPr>
        <w:t>. Why do you think Bradbury included the poem in the story? How is it ironic?</w:t>
      </w:r>
    </w:p>
    <w:p w14:paraId="16F0CD70" w14:textId="2F0601FA" w:rsidR="00F972C2" w:rsidRPr="00F972C2" w:rsidRDefault="00F972C2">
      <w:pPr>
        <w:rPr>
          <w:rFonts w:ascii="Palatino Linotype" w:hAnsi="Palatino Linotype"/>
          <w:b/>
          <w:sz w:val="48"/>
          <w:szCs w:val="48"/>
          <w:u w:val="single"/>
        </w:rPr>
      </w:pPr>
    </w:p>
    <w:p w14:paraId="1486A7D1" w14:textId="5DC74A79" w:rsidR="00F972C2" w:rsidRDefault="00F972C2">
      <w:pPr>
        <w:rPr>
          <w:rFonts w:ascii="Palatino Linotype" w:hAnsi="Palatino Linotype"/>
          <w:b/>
          <w:sz w:val="48"/>
          <w:szCs w:val="48"/>
          <w:u w:val="single"/>
        </w:rPr>
      </w:pPr>
      <w:r w:rsidRPr="00F972C2">
        <w:rPr>
          <w:rFonts w:ascii="Palatino Linotype" w:hAnsi="Palatino Linotype"/>
          <w:b/>
          <w:sz w:val="48"/>
          <w:szCs w:val="48"/>
          <w:u w:val="single"/>
        </w:rPr>
        <w:t>Thank You Ma’am</w:t>
      </w:r>
    </w:p>
    <w:p w14:paraId="4180F52D" w14:textId="7C17D851" w:rsidR="00F972C2" w:rsidRDefault="00F972C2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After reading Langston Hughes’ short story “Thank You, Ma’am”, </w:t>
      </w:r>
      <w:r w:rsidRPr="002B1DBF">
        <w:rPr>
          <w:rFonts w:ascii="Palatino Linotype" w:hAnsi="Palatino Linotype"/>
          <w:b/>
          <w:sz w:val="48"/>
          <w:szCs w:val="48"/>
        </w:rPr>
        <w:t xml:space="preserve">write </w:t>
      </w:r>
      <w:r w:rsidR="002B1DBF" w:rsidRPr="002B1DBF">
        <w:rPr>
          <w:rFonts w:ascii="Palatino Linotype" w:hAnsi="Palatino Linotype"/>
          <w:b/>
          <w:sz w:val="48"/>
          <w:szCs w:val="48"/>
        </w:rPr>
        <w:t>a</w:t>
      </w:r>
      <w:r w:rsidRPr="002B1DBF">
        <w:rPr>
          <w:rFonts w:ascii="Palatino Linotype" w:hAnsi="Palatino Linotype"/>
          <w:b/>
          <w:sz w:val="48"/>
          <w:szCs w:val="48"/>
        </w:rPr>
        <w:t xml:space="preserve"> response to each</w:t>
      </w:r>
      <w:r>
        <w:rPr>
          <w:rFonts w:ascii="Palatino Linotype" w:hAnsi="Palatino Linotype"/>
          <w:sz w:val="48"/>
          <w:szCs w:val="48"/>
        </w:rPr>
        <w:t xml:space="preserve"> of the following questions:</w:t>
      </w:r>
      <w:bookmarkStart w:id="0" w:name="_GoBack"/>
      <w:bookmarkEnd w:id="0"/>
    </w:p>
    <w:p w14:paraId="2BC7F2F8" w14:textId="53EE4881" w:rsidR="00F972C2" w:rsidRPr="00F972C2" w:rsidRDefault="00F972C2" w:rsidP="00F972C2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F972C2">
        <w:rPr>
          <w:rFonts w:ascii="Palatino Linotype" w:hAnsi="Palatino Linotype"/>
          <w:sz w:val="48"/>
          <w:szCs w:val="48"/>
        </w:rPr>
        <w:t xml:space="preserve">What lesson did Mrs. Jones teach Roger? </w:t>
      </w:r>
    </w:p>
    <w:p w14:paraId="776050EE" w14:textId="2980418B" w:rsidR="00F972C2" w:rsidRPr="00F972C2" w:rsidRDefault="00F972C2" w:rsidP="00F972C2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F972C2">
        <w:rPr>
          <w:rFonts w:ascii="Palatino Linotype" w:hAnsi="Palatino Linotype"/>
          <w:sz w:val="48"/>
          <w:szCs w:val="48"/>
        </w:rPr>
        <w:t xml:space="preserve">Why do you think Roger did not “escape” when he had the chance? </w:t>
      </w:r>
    </w:p>
    <w:p w14:paraId="385F4379" w14:textId="219C365C" w:rsidR="00F972C2" w:rsidRPr="00F972C2" w:rsidRDefault="00F972C2" w:rsidP="00F972C2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F972C2">
        <w:rPr>
          <w:rFonts w:ascii="Palatino Linotype" w:hAnsi="Palatino Linotype"/>
          <w:sz w:val="48"/>
          <w:szCs w:val="48"/>
        </w:rPr>
        <w:t xml:space="preserve">Tell about a time when you or someone you know experienced something similar. (Maybe on a tv show or movie) </w:t>
      </w:r>
    </w:p>
    <w:sectPr w:rsidR="00F972C2" w:rsidRPr="00F972C2" w:rsidSect="00F97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63D"/>
    <w:multiLevelType w:val="hybridMultilevel"/>
    <w:tmpl w:val="1694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C2"/>
    <w:rsid w:val="002B1DBF"/>
    <w:rsid w:val="007A654E"/>
    <w:rsid w:val="008847F8"/>
    <w:rsid w:val="00923C59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9470"/>
  <w15:chartTrackingRefBased/>
  <w15:docId w15:val="{322D2604-37B3-44D9-89FD-C7C0BC9D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N. Wright</dc:creator>
  <cp:keywords/>
  <dc:description/>
  <cp:lastModifiedBy>Kimberly N. Wright</cp:lastModifiedBy>
  <cp:revision>2</cp:revision>
  <dcterms:created xsi:type="dcterms:W3CDTF">2018-12-04T14:58:00Z</dcterms:created>
  <dcterms:modified xsi:type="dcterms:W3CDTF">2018-12-04T15:06:00Z</dcterms:modified>
</cp:coreProperties>
</file>